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E2" w:rsidRPr="00DF7264" w:rsidRDefault="00974EE2" w:rsidP="00974EE2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Утверждаю</w:t>
      </w:r>
    </w:p>
    <w:p w:rsidR="00974EE2" w:rsidRPr="00DF7264" w:rsidRDefault="00974EE2" w:rsidP="00974EE2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DF7264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DF7264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974EE2" w:rsidRPr="00DF7264" w:rsidRDefault="00974EE2" w:rsidP="00974EE2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Т.В. Баранова</w:t>
      </w:r>
    </w:p>
    <w:p w:rsidR="00974EE2" w:rsidRPr="00DF7264" w:rsidRDefault="00974EE2" w:rsidP="00974EE2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7264">
        <w:rPr>
          <w:rFonts w:ascii="Times New Roman" w:hAnsi="Times New Roman" w:cs="Times New Roman"/>
          <w:sz w:val="24"/>
          <w:szCs w:val="24"/>
        </w:rPr>
        <w:t>- ОД от 12.01.2015 г.</w:t>
      </w:r>
    </w:p>
    <w:p w:rsidR="00974EE2" w:rsidRPr="00DF7264" w:rsidRDefault="00974EE2" w:rsidP="00974EE2">
      <w:pPr>
        <w:pStyle w:val="a3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64">
        <w:rPr>
          <w:rFonts w:ascii="Times New Roman" w:hAnsi="Times New Roman" w:cs="Times New Roman"/>
          <w:b/>
          <w:sz w:val="24"/>
          <w:szCs w:val="24"/>
        </w:rPr>
        <w:t>Положение о школьной стипендии для одаренных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EE2" w:rsidRPr="00DF7264" w:rsidRDefault="00974EE2" w:rsidP="00974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 им. М.В. Силантьева»</w:t>
      </w:r>
    </w:p>
    <w:p w:rsidR="00974EE2" w:rsidRDefault="00974EE2" w:rsidP="00974E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EE2" w:rsidRPr="00D74366" w:rsidRDefault="00974EE2" w:rsidP="00974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43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Школьная стипендия  является одним из стимулов повышения учебной мотивации и личностного  развития учащихся.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Стипендия назначается учащимся, достигшим значительных результатов в учебной, научно – исследовательской, художественной, спортивной деятельности, принимающим активное участие в общественной жизни школы.</w:t>
      </w:r>
    </w:p>
    <w:p w:rsidR="00974EE2" w:rsidRPr="00DF7264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Стипендия выплачивается учащимся 5-9 классов, имеющим по итогам промежуточной аттестации оценки «отлично» и «хорошо» по всем предметам.</w:t>
      </w: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EE2" w:rsidRPr="00D74366" w:rsidRDefault="00974EE2" w:rsidP="00974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66">
        <w:rPr>
          <w:rFonts w:ascii="Times New Roman" w:hAnsi="Times New Roman" w:cs="Times New Roman"/>
          <w:b/>
          <w:sz w:val="24"/>
          <w:szCs w:val="24"/>
        </w:rPr>
        <w:t>Порядок назначения стипендии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Для определения списка стипендиатов создается комиссия, состоящая из членов администрации, педагогического коллектива, представителей управляющего совета и органов детского самоуправления. Председателем комиссии является директор школы.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 xml:space="preserve">Претенденты представляют </w:t>
      </w:r>
      <w:proofErr w:type="spellStart"/>
      <w:r w:rsidRPr="00DF726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7264">
        <w:rPr>
          <w:rFonts w:ascii="Times New Roman" w:hAnsi="Times New Roman" w:cs="Times New Roman"/>
          <w:sz w:val="24"/>
          <w:szCs w:val="24"/>
        </w:rPr>
        <w:t xml:space="preserve"> за прошедший учебный год. Комиссия формирует рейтинговый список и определяет кандидатов на получение стипендии.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В рейтинговом списке учитываются достижения: личные, в составе команды или творческого коллектива.   Принцип составления рейтинга определяется комиссией.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 xml:space="preserve">Списки стипендиатов утверждаются   приказом директора образовательной организации  о назначении школьной стипендии, </w:t>
      </w:r>
      <w:proofErr w:type="gramStart"/>
      <w:r w:rsidRPr="00DF726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F7264">
        <w:rPr>
          <w:rFonts w:ascii="Times New Roman" w:hAnsi="Times New Roman" w:cs="Times New Roman"/>
          <w:sz w:val="24"/>
          <w:szCs w:val="24"/>
        </w:rPr>
        <w:t xml:space="preserve">  издается  в начале учебного  года, но не позднее 15 сентября.</w:t>
      </w:r>
    </w:p>
    <w:p w:rsidR="00974EE2" w:rsidRPr="00DF7264" w:rsidRDefault="00974EE2" w:rsidP="00974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EE2" w:rsidRDefault="00974EE2" w:rsidP="00974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66">
        <w:rPr>
          <w:rFonts w:ascii="Times New Roman" w:hAnsi="Times New Roman" w:cs="Times New Roman"/>
          <w:b/>
          <w:sz w:val="24"/>
          <w:szCs w:val="24"/>
        </w:rPr>
        <w:t>Порядок выплаты стипендии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Стипендия выплачивается 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ежеквартально) </w:t>
      </w:r>
      <w:r w:rsidRPr="00DF7264">
        <w:rPr>
          <w:rFonts w:ascii="Times New Roman" w:hAnsi="Times New Roman" w:cs="Times New Roman"/>
          <w:sz w:val="24"/>
          <w:szCs w:val="24"/>
        </w:rPr>
        <w:t>из внебюджетного фонда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выплачиваемых средств внебюджетного фонда определяется сметой.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 выплачиваются только при наличии внебюджетного фонда. Отсутствие внебюджетных средств является основанием для прекращения выплат.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 xml:space="preserve"> Размер стипендии определяется ежегодно приказом директора.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выплачивается лично ученику.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Учащимся, которым назначены другие виды материального поощрения, школьная стипендия не назначается.</w:t>
      </w:r>
    </w:p>
    <w:p w:rsidR="00974EE2" w:rsidRDefault="00974EE2" w:rsidP="00974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64">
        <w:rPr>
          <w:rFonts w:ascii="Times New Roman" w:hAnsi="Times New Roman" w:cs="Times New Roman"/>
          <w:sz w:val="24"/>
          <w:szCs w:val="24"/>
        </w:rPr>
        <w:t>Учащимся, которые имеют нарушения устава школы или правил поведения, стипендия не назначается. Выплата назначенной стипендии в случае зафиксированного нарушения прекращается.</w:t>
      </w: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2" w:rsidRDefault="00974EE2" w:rsidP="00974E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B6" w:rsidRDefault="004123B6"/>
    <w:sectPr w:rsidR="004123B6" w:rsidSect="0041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62B0C"/>
    <w:multiLevelType w:val="hybridMultilevel"/>
    <w:tmpl w:val="7714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E2"/>
    <w:rsid w:val="004123B6"/>
    <w:rsid w:val="0097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2015-11-05T08:02:00Z</dcterms:created>
  <dcterms:modified xsi:type="dcterms:W3CDTF">2015-11-05T08:02:00Z</dcterms:modified>
</cp:coreProperties>
</file>